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b46b8b6c2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5ce02f3b0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Tannieres,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a9e78942e4646" /><Relationship Type="http://schemas.openxmlformats.org/officeDocument/2006/relationships/numbering" Target="/word/numbering.xml" Id="Raa517b2a4b574e34" /><Relationship Type="http://schemas.openxmlformats.org/officeDocument/2006/relationships/settings" Target="/word/settings.xml" Id="R0e78486b1ce241f2" /><Relationship Type="http://schemas.openxmlformats.org/officeDocument/2006/relationships/image" Target="/word/media/5064d6a7-b093-40ef-8689-ab35bb0d89e8.png" Id="R6635ce02f3b04214" /></Relationships>
</file>