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f62178704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88dffd996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Vergeais,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be89583424ef9" /><Relationship Type="http://schemas.openxmlformats.org/officeDocument/2006/relationships/numbering" Target="/word/numbering.xml" Id="Reacb446047904b5f" /><Relationship Type="http://schemas.openxmlformats.org/officeDocument/2006/relationships/settings" Target="/word/settings.xml" Id="R454f387386854449" /><Relationship Type="http://schemas.openxmlformats.org/officeDocument/2006/relationships/image" Target="/word/media/07ed0e77-1897-46fb-aaf6-ca59eabd9934.png" Id="R43088dffd9964a68" /></Relationships>
</file>