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94a818470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77745fe24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baf8a9ff94eea" /><Relationship Type="http://schemas.openxmlformats.org/officeDocument/2006/relationships/numbering" Target="/word/numbering.xml" Id="R50ffc82a3a7a4cb0" /><Relationship Type="http://schemas.openxmlformats.org/officeDocument/2006/relationships/settings" Target="/word/settings.xml" Id="R61e85391d82147b7" /><Relationship Type="http://schemas.openxmlformats.org/officeDocument/2006/relationships/image" Target="/word/media/709a5cdf-38a2-4148-b090-bbc11cabac57.png" Id="Rf4f77745fe2444e9" /></Relationships>
</file>