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4d7c9d033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ea76c24db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Letricourt,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e6363c2f44587" /><Relationship Type="http://schemas.openxmlformats.org/officeDocument/2006/relationships/numbering" Target="/word/numbering.xml" Id="Rfd15a789afad424b" /><Relationship Type="http://schemas.openxmlformats.org/officeDocument/2006/relationships/settings" Target="/word/settings.xml" Id="R5ab2180d3149459a" /><Relationship Type="http://schemas.openxmlformats.org/officeDocument/2006/relationships/image" Target="/word/media/d2a326b0-f6d5-4a49-8c8b-aaf89296b7f0.png" Id="R3dcea76c24db4c32" /></Relationships>
</file>