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e07a152ad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c1661c626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L'Hervilliers,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2e4790c7c4e97" /><Relationship Type="http://schemas.openxmlformats.org/officeDocument/2006/relationships/numbering" Target="/word/numbering.xml" Id="R5fbc0fd8e09047cf" /><Relationship Type="http://schemas.openxmlformats.org/officeDocument/2006/relationships/settings" Target="/word/settings.xml" Id="R3c19dc7abec94e78" /><Relationship Type="http://schemas.openxmlformats.org/officeDocument/2006/relationships/image" Target="/word/media/fad32367-3218-46bd-8d4a-e627f4cf1e4f.png" Id="Rb5dc1661c6264ecb" /></Relationships>
</file>