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1da5dc9b3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cd14f5578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L'Huisserie,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6706b8a6445e7" /><Relationship Type="http://schemas.openxmlformats.org/officeDocument/2006/relationships/numbering" Target="/word/numbering.xml" Id="R6f6aa48722064396" /><Relationship Type="http://schemas.openxmlformats.org/officeDocument/2006/relationships/settings" Target="/word/settings.xml" Id="R2d1971b1258640aa" /><Relationship Type="http://schemas.openxmlformats.org/officeDocument/2006/relationships/image" Target="/word/media/b5db11ef-4bb7-4d99-aa18-da90c4c9e6b3.png" Id="Rfadcd14f55784ce9" /></Relationships>
</file>