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20b915e0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d64c6a1b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7dbc51f94a8b" /><Relationship Type="http://schemas.openxmlformats.org/officeDocument/2006/relationships/numbering" Target="/word/numbering.xml" Id="Rf013338cee7048d4" /><Relationship Type="http://schemas.openxmlformats.org/officeDocument/2006/relationships/settings" Target="/word/settings.xml" Id="R4e7eb8c565604e29" /><Relationship Type="http://schemas.openxmlformats.org/officeDocument/2006/relationships/image" Target="/word/media/4c90d2a5-20c5-4cb2-a65f-17a9bba00d75.png" Id="Rf3ed64c6a1b64277" /></Relationships>
</file>