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1b1b3e10b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0a361387a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5b81f49204f16" /><Relationship Type="http://schemas.openxmlformats.org/officeDocument/2006/relationships/numbering" Target="/word/numbering.xml" Id="R7ecaaf95b6c742e9" /><Relationship Type="http://schemas.openxmlformats.org/officeDocument/2006/relationships/settings" Target="/word/settings.xml" Id="Rada424e86a11411e" /><Relationship Type="http://schemas.openxmlformats.org/officeDocument/2006/relationships/image" Target="/word/media/b5b2292f-ab97-47de-9666-0302ae46c193.png" Id="R1e00a361387a48aa" /></Relationships>
</file>