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1844e6319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1c0926cd0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60ec223ae4369" /><Relationship Type="http://schemas.openxmlformats.org/officeDocument/2006/relationships/numbering" Target="/word/numbering.xml" Id="Ra08bb3c0770a43b8" /><Relationship Type="http://schemas.openxmlformats.org/officeDocument/2006/relationships/settings" Target="/word/settings.xml" Id="Rc0d44ce6b1c44409" /><Relationship Type="http://schemas.openxmlformats.org/officeDocument/2006/relationships/image" Target="/word/media/97fff835-2983-4424-ac3f-f8eecec0daac.png" Id="R22f1c0926cd04c20" /></Relationships>
</file>