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3e156e632749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8a3e65c4884f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Lignac,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85141d731c4911" /><Relationship Type="http://schemas.openxmlformats.org/officeDocument/2006/relationships/numbering" Target="/word/numbering.xml" Id="Rec130f4623d64630" /><Relationship Type="http://schemas.openxmlformats.org/officeDocument/2006/relationships/settings" Target="/word/settings.xml" Id="Rf9b3f021c8724bb3" /><Relationship Type="http://schemas.openxmlformats.org/officeDocument/2006/relationships/image" Target="/word/media/2c00ddec-3e51-47ec-97eb-cc042e2cb63f.png" Id="R518a3e65c4884fe4" /></Relationships>
</file>