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29b25874b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943ecae83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Liosac,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c53fc1fe84eda" /><Relationship Type="http://schemas.openxmlformats.org/officeDocument/2006/relationships/numbering" Target="/word/numbering.xml" Id="Raa12a10ed5a64017" /><Relationship Type="http://schemas.openxmlformats.org/officeDocument/2006/relationships/settings" Target="/word/settings.xml" Id="R0f7474c7169b44b1" /><Relationship Type="http://schemas.openxmlformats.org/officeDocument/2006/relationships/image" Target="/word/media/99636f52-a7da-4293-9371-e8e25c0b5d17.png" Id="R48e943ecae8341cd" /></Relationships>
</file>