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d08e32000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5603da284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Lironville,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8b60a0e244474" /><Relationship Type="http://schemas.openxmlformats.org/officeDocument/2006/relationships/numbering" Target="/word/numbering.xml" Id="R9d95d75f751542a0" /><Relationship Type="http://schemas.openxmlformats.org/officeDocument/2006/relationships/settings" Target="/word/settings.xml" Id="R16f1ee1ea4e940ba" /><Relationship Type="http://schemas.openxmlformats.org/officeDocument/2006/relationships/image" Target="/word/media/7cd7a990-846b-4edc-a310-f1c5a80363b6.png" Id="Rf105603da28443f3" /></Relationships>
</file>