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c875c95ba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64295e955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45541757a4046" /><Relationship Type="http://schemas.openxmlformats.org/officeDocument/2006/relationships/numbering" Target="/word/numbering.xml" Id="Rf76ff2a28e57435f" /><Relationship Type="http://schemas.openxmlformats.org/officeDocument/2006/relationships/settings" Target="/word/settings.xml" Id="Rea867ce782c04de8" /><Relationship Type="http://schemas.openxmlformats.org/officeDocument/2006/relationships/image" Target="/word/media/cf986206-b940-416c-ba7b-4e34f5d94808.png" Id="R95a64295e95543a2" /></Relationships>
</file>