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9ca1c16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92d47418e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Lobsann,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f7cc07ffd4415" /><Relationship Type="http://schemas.openxmlformats.org/officeDocument/2006/relationships/numbering" Target="/word/numbering.xml" Id="R97ee3449326c494a" /><Relationship Type="http://schemas.openxmlformats.org/officeDocument/2006/relationships/settings" Target="/word/settings.xml" Id="R335b59c68cd84d8d" /><Relationship Type="http://schemas.openxmlformats.org/officeDocument/2006/relationships/image" Target="/word/media/eb7d9ec4-b20b-4ba2-a929-60fd74512360.png" Id="Rd7092d47418e468f" /></Relationships>
</file>