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35f3e9a99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7f9894ea9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Lochrist,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a89b746664f81" /><Relationship Type="http://schemas.openxmlformats.org/officeDocument/2006/relationships/numbering" Target="/word/numbering.xml" Id="Rced2e55676ac4cc8" /><Relationship Type="http://schemas.openxmlformats.org/officeDocument/2006/relationships/settings" Target="/word/settings.xml" Id="R693b039a284c4935" /><Relationship Type="http://schemas.openxmlformats.org/officeDocument/2006/relationships/image" Target="/word/media/656bf9a9-e8cc-46a1-9750-fceafdec79f7.png" Id="Rfcd7f9894ea945c6" /></Relationships>
</file>