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a996cac9b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5e12f5374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Loguivy-Plougras,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9e8e6871414c" /><Relationship Type="http://schemas.openxmlformats.org/officeDocument/2006/relationships/numbering" Target="/word/numbering.xml" Id="Rb7b48c4c4fa34375" /><Relationship Type="http://schemas.openxmlformats.org/officeDocument/2006/relationships/settings" Target="/word/settings.xml" Id="R3e5fb53902d7401d" /><Relationship Type="http://schemas.openxmlformats.org/officeDocument/2006/relationships/image" Target="/word/media/d29105da-cf9e-48bf-9734-d9fe4b06d6af.png" Id="R8bd5e12f53744eee" /></Relationships>
</file>