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dc6e37d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6659b69f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Lohitzun-Oyhercq,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635a5877e4c8e" /><Relationship Type="http://schemas.openxmlformats.org/officeDocument/2006/relationships/numbering" Target="/word/numbering.xml" Id="R1528a864dc7b4776" /><Relationship Type="http://schemas.openxmlformats.org/officeDocument/2006/relationships/settings" Target="/word/settings.xml" Id="R1aa34005414948af" /><Relationship Type="http://schemas.openxmlformats.org/officeDocument/2006/relationships/image" Target="/word/media/3ee82cb5-bb6c-4b04-8a1b-555aff1de15e.png" Id="R33e6659b69f245d1" /></Relationships>
</file>