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fbf5de5d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c7a15aeb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8e5dc75dc4b4f" /><Relationship Type="http://schemas.openxmlformats.org/officeDocument/2006/relationships/numbering" Target="/word/numbering.xml" Id="R17dbf8b919364306" /><Relationship Type="http://schemas.openxmlformats.org/officeDocument/2006/relationships/settings" Target="/word/settings.xml" Id="R355c4f1c9086407a" /><Relationship Type="http://schemas.openxmlformats.org/officeDocument/2006/relationships/image" Target="/word/media/645ae035-c039-462c-af1f-aa19cc988fee.png" Id="Ra63c7a15aebd418b" /></Relationships>
</file>