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68a853a36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0eebfa815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Lombard,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afad046d14f2b" /><Relationship Type="http://schemas.openxmlformats.org/officeDocument/2006/relationships/numbering" Target="/word/numbering.xml" Id="Ra0c2cf6311ff424c" /><Relationship Type="http://schemas.openxmlformats.org/officeDocument/2006/relationships/settings" Target="/word/settings.xml" Id="R8865cfb5d83f4654" /><Relationship Type="http://schemas.openxmlformats.org/officeDocument/2006/relationships/image" Target="/word/media/146e9e64-b49f-43ad-81b2-ce7f3717af28.png" Id="Ra660eebfa81546b1" /></Relationships>
</file>