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c2b71bec7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1d1837967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Lompnieu,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39b2d790d4e22" /><Relationship Type="http://schemas.openxmlformats.org/officeDocument/2006/relationships/numbering" Target="/word/numbering.xml" Id="Rb8d9727eebde4732" /><Relationship Type="http://schemas.openxmlformats.org/officeDocument/2006/relationships/settings" Target="/word/settings.xml" Id="R8998e4c3d7f348eb" /><Relationship Type="http://schemas.openxmlformats.org/officeDocument/2006/relationships/image" Target="/word/media/3a77afbd-7cae-4af7-89ea-9bc7c01cc844.png" Id="Rd2a1d18379674be2" /></Relationships>
</file>