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34c1807a7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338999656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59c4964304e39" /><Relationship Type="http://schemas.openxmlformats.org/officeDocument/2006/relationships/numbering" Target="/word/numbering.xml" Id="R9c93e5c1818d4106" /><Relationship Type="http://schemas.openxmlformats.org/officeDocument/2006/relationships/settings" Target="/word/settings.xml" Id="R5c1eca12ab1d4962" /><Relationship Type="http://schemas.openxmlformats.org/officeDocument/2006/relationships/image" Target="/word/media/69e658e3-9cc7-4c8e-8346-ab95c9e9ec3f.png" Id="R4843389996564f76" /></Relationships>
</file>