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3c37057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a8874b06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L'Oucea,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e68e2be7c4a5c" /><Relationship Type="http://schemas.openxmlformats.org/officeDocument/2006/relationships/numbering" Target="/word/numbering.xml" Id="R2e070cc6fb1f4c26" /><Relationship Type="http://schemas.openxmlformats.org/officeDocument/2006/relationships/settings" Target="/word/settings.xml" Id="Re3678869686f4e84" /><Relationship Type="http://schemas.openxmlformats.org/officeDocument/2006/relationships/image" Target="/word/media/d96ade2f-d01d-4fcb-9a8e-23c036052c6d.png" Id="R764ba8874b0644f2" /></Relationships>
</file>