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bf4575a9e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c76926591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Louvois,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347c8b48540c1" /><Relationship Type="http://schemas.openxmlformats.org/officeDocument/2006/relationships/numbering" Target="/word/numbering.xml" Id="R863560874068493b" /><Relationship Type="http://schemas.openxmlformats.org/officeDocument/2006/relationships/settings" Target="/word/settings.xml" Id="R4625e7d9e55548be" /><Relationship Type="http://schemas.openxmlformats.org/officeDocument/2006/relationships/image" Target="/word/media/fb7e5e70-79e8-4545-bca8-71034032d275.png" Id="Rf8dc7692659144b7" /></Relationships>
</file>