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9e1be16c7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4e5743e66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9eb8f841f4fce" /><Relationship Type="http://schemas.openxmlformats.org/officeDocument/2006/relationships/numbering" Target="/word/numbering.xml" Id="R948b1c58302849c0" /><Relationship Type="http://schemas.openxmlformats.org/officeDocument/2006/relationships/settings" Target="/word/settings.xml" Id="R3046ff8b7f404a19" /><Relationship Type="http://schemas.openxmlformats.org/officeDocument/2006/relationships/image" Target="/word/media/f2054005-8988-4ea3-8fb3-72fd4f78abc5.png" Id="R7d84e5743e664702" /></Relationships>
</file>