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071f655c7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16e9cc11b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Lucioux,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47e4bfdc14e50" /><Relationship Type="http://schemas.openxmlformats.org/officeDocument/2006/relationships/numbering" Target="/word/numbering.xml" Id="R5a61451d5a834f64" /><Relationship Type="http://schemas.openxmlformats.org/officeDocument/2006/relationships/settings" Target="/word/settings.xml" Id="Rbc2111b3d9174153" /><Relationship Type="http://schemas.openxmlformats.org/officeDocument/2006/relationships/image" Target="/word/media/bd927f38-4836-4abc-a744-307c7ec9e957.png" Id="R3c716e9cc11b44b5" /></Relationships>
</file>