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18b6da5b5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c01d168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7d4f93fb4bd2" /><Relationship Type="http://schemas.openxmlformats.org/officeDocument/2006/relationships/numbering" Target="/word/numbering.xml" Id="R66c0a264b591430b" /><Relationship Type="http://schemas.openxmlformats.org/officeDocument/2006/relationships/settings" Target="/word/settings.xml" Id="R6f210e401c164f64" /><Relationship Type="http://schemas.openxmlformats.org/officeDocument/2006/relationships/image" Target="/word/media/c882510c-ad3c-40af-bd79-0dc90d1dfafc.png" Id="R9caac01d16824d78" /></Relationships>
</file>