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01ab4b1f1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3a1b32001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e017c027e4123" /><Relationship Type="http://schemas.openxmlformats.org/officeDocument/2006/relationships/numbering" Target="/word/numbering.xml" Id="R38aacc3bc3974c8b" /><Relationship Type="http://schemas.openxmlformats.org/officeDocument/2006/relationships/settings" Target="/word/settings.xml" Id="Ra7c610c928d44f0d" /><Relationship Type="http://schemas.openxmlformats.org/officeDocument/2006/relationships/image" Target="/word/media/5ef0afde-92a2-4845-9faf-eb63de06251a.png" Id="Rc583a1b320014c3c" /></Relationships>
</file>