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86d7f79a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895c4a3c2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Lupino,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5e01045664f82" /><Relationship Type="http://schemas.openxmlformats.org/officeDocument/2006/relationships/numbering" Target="/word/numbering.xml" Id="R37364aa3e07644c8" /><Relationship Type="http://schemas.openxmlformats.org/officeDocument/2006/relationships/settings" Target="/word/settings.xml" Id="R559e3739d2894464" /><Relationship Type="http://schemas.openxmlformats.org/officeDocument/2006/relationships/image" Target="/word/media/7e9bbe2e-e1f8-4bf5-aaeb-6582b63286b4.png" Id="R4fd895c4a3c247a0" /></Relationships>
</file>