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d09e53bde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fe9f12fd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568a5b36445a" /><Relationship Type="http://schemas.openxmlformats.org/officeDocument/2006/relationships/numbering" Target="/word/numbering.xml" Id="Rac6aca8f724a4a09" /><Relationship Type="http://schemas.openxmlformats.org/officeDocument/2006/relationships/settings" Target="/word/settings.xml" Id="R252f651bf47f471d" /><Relationship Type="http://schemas.openxmlformats.org/officeDocument/2006/relationships/image" Target="/word/media/5d5c5d18-4152-448c-9d6b-156cf8780e6b.png" Id="Rc9d6fe9f12fd4b2b" /></Relationships>
</file>