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8f33197f3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475d8fcdd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Lyrissou,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cdf0b1a804947" /><Relationship Type="http://schemas.openxmlformats.org/officeDocument/2006/relationships/numbering" Target="/word/numbering.xml" Id="R1ab139304b0346c1" /><Relationship Type="http://schemas.openxmlformats.org/officeDocument/2006/relationships/settings" Target="/word/settings.xml" Id="R8381f845c4f346c6" /><Relationship Type="http://schemas.openxmlformats.org/officeDocument/2006/relationships/image" Target="/word/media/fa80e30f-161d-40b3-93f6-b97fd7380c8a.png" Id="Re65475d8fcdd46c0" /></Relationships>
</file>