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84ca94ac5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b884ebe49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Madelonet,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b8422d42a42ca" /><Relationship Type="http://schemas.openxmlformats.org/officeDocument/2006/relationships/numbering" Target="/word/numbering.xml" Id="Rf123ade9b6b4489a" /><Relationship Type="http://schemas.openxmlformats.org/officeDocument/2006/relationships/settings" Target="/word/settings.xml" Id="Rc7a044f2a2544582" /><Relationship Type="http://schemas.openxmlformats.org/officeDocument/2006/relationships/image" Target="/word/media/82c93219-d4b4-422d-ad94-4758ec843579.png" Id="Ra42b884ebe4945a3" /></Relationships>
</file>