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e58206b4f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82135f11d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Magny-la-Campagne,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87e248e554eb1" /><Relationship Type="http://schemas.openxmlformats.org/officeDocument/2006/relationships/numbering" Target="/word/numbering.xml" Id="Ree6ef25bf25749ed" /><Relationship Type="http://schemas.openxmlformats.org/officeDocument/2006/relationships/settings" Target="/word/settings.xml" Id="R7506b973eb0d4d5b" /><Relationship Type="http://schemas.openxmlformats.org/officeDocument/2006/relationships/image" Target="/word/media/99793ef1-fd9b-49fc-85c2-6f11caa1bf58.png" Id="R0e482135f11d4605" /></Relationships>
</file>