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5f571b3a4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bb82c11de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64c836f864a0a" /><Relationship Type="http://schemas.openxmlformats.org/officeDocument/2006/relationships/numbering" Target="/word/numbering.xml" Id="R8a2332c2b3854af6" /><Relationship Type="http://schemas.openxmlformats.org/officeDocument/2006/relationships/settings" Target="/word/settings.xml" Id="R956d54d1d714481f" /><Relationship Type="http://schemas.openxmlformats.org/officeDocument/2006/relationships/image" Target="/word/media/6ac188f2-caeb-43ae-944e-62497cc326e3.png" Id="R743bb82c11de41b8" /></Relationships>
</file>