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0ce23f209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a1b91ea92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Mailhat,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6b7f1960747a7" /><Relationship Type="http://schemas.openxmlformats.org/officeDocument/2006/relationships/numbering" Target="/word/numbering.xml" Id="Rc082cb0c91f5407e" /><Relationship Type="http://schemas.openxmlformats.org/officeDocument/2006/relationships/settings" Target="/word/settings.xml" Id="Rd00b67f51f7c46c4" /><Relationship Type="http://schemas.openxmlformats.org/officeDocument/2006/relationships/image" Target="/word/media/ba2948af-35c1-4aaf-94e7-a0a3306b200b.png" Id="R67aa1b91ea9243a6" /></Relationships>
</file>