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94983f845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86663b29f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Mailhoc,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77f327ae64d6d" /><Relationship Type="http://schemas.openxmlformats.org/officeDocument/2006/relationships/numbering" Target="/word/numbering.xml" Id="Rdb9dd5acc8554368" /><Relationship Type="http://schemas.openxmlformats.org/officeDocument/2006/relationships/settings" Target="/word/settings.xml" Id="Ra0765af9dd0240b9" /><Relationship Type="http://schemas.openxmlformats.org/officeDocument/2006/relationships/image" Target="/word/media/cbfc1f66-a219-43ab-9fad-c21dc70c45b6.png" Id="R00086663b29f4e22" /></Relationships>
</file>