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de9175991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4aef139b7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Maindreville,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65e977d9e407b" /><Relationship Type="http://schemas.openxmlformats.org/officeDocument/2006/relationships/numbering" Target="/word/numbering.xml" Id="Rf87673adf28947fc" /><Relationship Type="http://schemas.openxmlformats.org/officeDocument/2006/relationships/settings" Target="/word/settings.xml" Id="R8c97634d810543f4" /><Relationship Type="http://schemas.openxmlformats.org/officeDocument/2006/relationships/image" Target="/word/media/870e321d-09e0-4539-9498-e9a7eebc957e.png" Id="R7224aef139b74180" /></Relationships>
</file>