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680850297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5f9514f96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Maixe,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3e0add4a54199" /><Relationship Type="http://schemas.openxmlformats.org/officeDocument/2006/relationships/numbering" Target="/word/numbering.xml" Id="R7d64be6f3ef14907" /><Relationship Type="http://schemas.openxmlformats.org/officeDocument/2006/relationships/settings" Target="/word/settings.xml" Id="R3d5da2c024f9406a" /><Relationship Type="http://schemas.openxmlformats.org/officeDocument/2006/relationships/image" Target="/word/media/2a6dbf1e-98bf-4135-b9a0-4d18e802e4e3.png" Id="R17d5f9514f964724" /></Relationships>
</file>