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84f57764e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5166ebe2a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d38d5db4f46b0" /><Relationship Type="http://schemas.openxmlformats.org/officeDocument/2006/relationships/numbering" Target="/word/numbering.xml" Id="R31ffcd56e9d64616" /><Relationship Type="http://schemas.openxmlformats.org/officeDocument/2006/relationships/settings" Target="/word/settings.xml" Id="Rdd57bc005070464f" /><Relationship Type="http://schemas.openxmlformats.org/officeDocument/2006/relationships/image" Target="/word/media/0535d6d4-7ccf-49f2-b55f-785ce91ed704.png" Id="Ra3f5166ebe2a40d8" /></Relationships>
</file>