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a0088e44f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da8b476c1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Mallemoisson,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ffb9815744167" /><Relationship Type="http://schemas.openxmlformats.org/officeDocument/2006/relationships/numbering" Target="/word/numbering.xml" Id="R5b32ae41209e41c0" /><Relationship Type="http://schemas.openxmlformats.org/officeDocument/2006/relationships/settings" Target="/word/settings.xml" Id="R66540525228b4577" /><Relationship Type="http://schemas.openxmlformats.org/officeDocument/2006/relationships/image" Target="/word/media/63ae4e49-db34-4b6d-b622-ff4d45700965.png" Id="R7a9da8b476c1418f" /></Relationships>
</file>