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c5e11cfa9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0b539be95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Malliargues,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3692624af47bf" /><Relationship Type="http://schemas.openxmlformats.org/officeDocument/2006/relationships/numbering" Target="/word/numbering.xml" Id="R23b46fbc36114474" /><Relationship Type="http://schemas.openxmlformats.org/officeDocument/2006/relationships/settings" Target="/word/settings.xml" Id="R21852725338d4659" /><Relationship Type="http://schemas.openxmlformats.org/officeDocument/2006/relationships/image" Target="/word/media/421ba2a8-68ea-499f-96d8-2e6f5d3e908e.png" Id="R39b0b539be954e07" /></Relationships>
</file>