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4da5c6784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b70eef08b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7fccf35074c03" /><Relationship Type="http://schemas.openxmlformats.org/officeDocument/2006/relationships/numbering" Target="/word/numbering.xml" Id="R1b64f89329b34c33" /><Relationship Type="http://schemas.openxmlformats.org/officeDocument/2006/relationships/settings" Target="/word/settings.xml" Id="R19dda9ea77564bea" /><Relationship Type="http://schemas.openxmlformats.org/officeDocument/2006/relationships/image" Target="/word/media/92dfc937-2765-4748-bf56-5c9a2f3afef5.png" Id="Rd17b70eef08b4ab5" /></Relationships>
</file>