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f4c57dce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ed1d0a597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Mancieulles,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04cad4bf4ac6" /><Relationship Type="http://schemas.openxmlformats.org/officeDocument/2006/relationships/numbering" Target="/word/numbering.xml" Id="R248ef5b89dcc4374" /><Relationship Type="http://schemas.openxmlformats.org/officeDocument/2006/relationships/settings" Target="/word/settings.xml" Id="R51b3669fe9534e7b" /><Relationship Type="http://schemas.openxmlformats.org/officeDocument/2006/relationships/image" Target="/word/media/adad8d65-5fe9-44eb-a7d1-6628dec7eb61.png" Id="R1b5ed1d0a5974477" /></Relationships>
</file>