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0c19abba3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cc2d648fb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Manneville-es-Plains,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a73ccc7dc44bc" /><Relationship Type="http://schemas.openxmlformats.org/officeDocument/2006/relationships/numbering" Target="/word/numbering.xml" Id="Rbb9a2a5cb16640ec" /><Relationship Type="http://schemas.openxmlformats.org/officeDocument/2006/relationships/settings" Target="/word/settings.xml" Id="R49d2beab9d4049f9" /><Relationship Type="http://schemas.openxmlformats.org/officeDocument/2006/relationships/image" Target="/word/media/6f923223-1274-4bee-b421-ee202ee96b35.png" Id="R7bccc2d648fb4806" /></Relationships>
</file>