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77bfeb32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58c3d8455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12e9da4014528" /><Relationship Type="http://schemas.openxmlformats.org/officeDocument/2006/relationships/numbering" Target="/word/numbering.xml" Id="R6af9327cbf584e12" /><Relationship Type="http://schemas.openxmlformats.org/officeDocument/2006/relationships/settings" Target="/word/settings.xml" Id="R229f0f0e7aa04e49" /><Relationship Type="http://schemas.openxmlformats.org/officeDocument/2006/relationships/image" Target="/word/media/7398266d-30a8-4642-a39d-5a990e1daeae.png" Id="Rc7d58c3d845541ba" /></Relationships>
</file>