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a5d06f90c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ddd105760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Maransin,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0877876394f6c" /><Relationship Type="http://schemas.openxmlformats.org/officeDocument/2006/relationships/numbering" Target="/word/numbering.xml" Id="R4ecf6be6e0374ef5" /><Relationship Type="http://schemas.openxmlformats.org/officeDocument/2006/relationships/settings" Target="/word/settings.xml" Id="R1443eb52500340fa" /><Relationship Type="http://schemas.openxmlformats.org/officeDocument/2006/relationships/image" Target="/word/media/f0f471a0-67d9-4fa5-af32-3861247517d0.png" Id="R175ddd105760459e" /></Relationships>
</file>