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b420a310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0261fb9bb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Marchelepot,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6f621b8704bc7" /><Relationship Type="http://schemas.openxmlformats.org/officeDocument/2006/relationships/numbering" Target="/word/numbering.xml" Id="R61d4dedde194440a" /><Relationship Type="http://schemas.openxmlformats.org/officeDocument/2006/relationships/settings" Target="/word/settings.xml" Id="R1ba4e658dc924416" /><Relationship Type="http://schemas.openxmlformats.org/officeDocument/2006/relationships/image" Target="/word/media/d4ca4f6e-b123-4fb5-b788-291f647af0c4.png" Id="R2fd0261fb9bb4325" /></Relationships>
</file>