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fd69a5af4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49e4afed9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Marcille-la-Ville,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4b03277464fa4" /><Relationship Type="http://schemas.openxmlformats.org/officeDocument/2006/relationships/numbering" Target="/word/numbering.xml" Id="R2538d06bae284260" /><Relationship Type="http://schemas.openxmlformats.org/officeDocument/2006/relationships/settings" Target="/word/settings.xml" Id="Rcf828445c1064118" /><Relationship Type="http://schemas.openxmlformats.org/officeDocument/2006/relationships/image" Target="/word/media/63cfb49c-0205-4755-be65-4aa80ef8dfba.png" Id="R75b49e4afed944af" /></Relationships>
</file>