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c223d1d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cb40fb57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b1dc57d14eec" /><Relationship Type="http://schemas.openxmlformats.org/officeDocument/2006/relationships/numbering" Target="/word/numbering.xml" Id="R603f2fbd3c5f48a7" /><Relationship Type="http://schemas.openxmlformats.org/officeDocument/2006/relationships/settings" Target="/word/settings.xml" Id="R25c9e6cea0524fb9" /><Relationship Type="http://schemas.openxmlformats.org/officeDocument/2006/relationships/image" Target="/word/media/a591a1ae-973c-4cc3-a3ce-bd4057115394.png" Id="R6308cb40fb574fca" /></Relationships>
</file>