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78872bfc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ffe41b93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4576ac8849b3" /><Relationship Type="http://schemas.openxmlformats.org/officeDocument/2006/relationships/numbering" Target="/word/numbering.xml" Id="Ra658297bccec4027" /><Relationship Type="http://schemas.openxmlformats.org/officeDocument/2006/relationships/settings" Target="/word/settings.xml" Id="R2fc3f47a0144407c" /><Relationship Type="http://schemas.openxmlformats.org/officeDocument/2006/relationships/image" Target="/word/media/11d37c18-611d-4e73-9d30-a131beffbe1d.png" Id="Ra234ffe41b934238" /></Relationships>
</file>