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d4b67b212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946225cbe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Marquerie,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e8568500f4faf" /><Relationship Type="http://schemas.openxmlformats.org/officeDocument/2006/relationships/numbering" Target="/word/numbering.xml" Id="R6eec9b66793847f7" /><Relationship Type="http://schemas.openxmlformats.org/officeDocument/2006/relationships/settings" Target="/word/settings.xml" Id="Rab33a21a91b246e5" /><Relationship Type="http://schemas.openxmlformats.org/officeDocument/2006/relationships/image" Target="/word/media/2ca1b3d5-7d05-4e98-98fc-3897f87db0b9.png" Id="Re43946225cbe419f" /></Relationships>
</file>